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9923BA" wp14:editId="56FC8AEF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E3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012C3F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E0C5D" w:rsidRPr="00012C3F" w:rsidRDefault="009E0C5D" w:rsidP="009E0C5D"/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E0C5D" w:rsidRPr="00012C3F" w:rsidTr="00431471">
        <w:trPr>
          <w:cantSplit/>
          <w:trHeight w:val="542"/>
        </w:trPr>
        <w:tc>
          <w:tcPr>
            <w:tcW w:w="4161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ЧĂВАШ РЕСПУБЛИКИ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ÇĚМĚРЛЕ РАЙОНĚ</w:t>
            </w:r>
            <w:r w:rsidRPr="00012C3F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</w:rPr>
            </w:pPr>
            <w:r w:rsidRPr="00012C3F">
              <w:rPr>
                <w:b/>
                <w:bCs/>
                <w:noProof/>
              </w:rPr>
              <w:t>ЧУВАШСКАЯ РЕСПУБЛИКА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ШУМЕРЛИНСКИЙ РАЙОН</w:t>
            </w:r>
            <w:r w:rsidRPr="00012C3F">
              <w:rPr>
                <w:noProof/>
              </w:rPr>
              <w:t xml:space="preserve"> </w:t>
            </w:r>
          </w:p>
        </w:tc>
      </w:tr>
      <w:tr w:rsidR="009E0C5D" w:rsidRPr="00012C3F" w:rsidTr="00431471">
        <w:trPr>
          <w:cantSplit/>
          <w:trHeight w:val="1785"/>
        </w:trPr>
        <w:tc>
          <w:tcPr>
            <w:tcW w:w="4161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ÇĚМĚРЛЕ  РАЙОНĚН</w:t>
            </w:r>
          </w:p>
          <w:p w:rsidR="009E0C5D" w:rsidRPr="00012C3F" w:rsidRDefault="009E0C5D" w:rsidP="00431471">
            <w:pPr>
              <w:spacing w:before="20" w:line="192" w:lineRule="auto"/>
              <w:jc w:val="center"/>
              <w:rPr>
                <w:rStyle w:val="a4"/>
                <w:noProof/>
              </w:rPr>
            </w:pPr>
            <w:r w:rsidRPr="00012C3F">
              <w:rPr>
                <w:b/>
                <w:bCs/>
                <w:noProof/>
              </w:rPr>
              <w:t>ДЕПУТАТСЕН ПУХĂВĚ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965C7" w:rsidRDefault="009965C7" w:rsidP="009965C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9E0C5D" w:rsidRPr="00012C3F" w:rsidRDefault="009E0C5D" w:rsidP="00431471"/>
          <w:p w:rsidR="009E0C5D" w:rsidRPr="00012C3F" w:rsidRDefault="003573F2" w:rsidP="0043147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F7C1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45/3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bCs/>
                <w:noProof/>
              </w:rPr>
              <w:t>Ç</w:t>
            </w:r>
            <w:r w:rsidRPr="00012C3F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 xml:space="preserve">СОБРАНИЕ ДЕПУТАТОВ </w:t>
            </w:r>
          </w:p>
          <w:p w:rsidR="009E0C5D" w:rsidRPr="00012C3F" w:rsidRDefault="009E0C5D" w:rsidP="00431471">
            <w:pPr>
              <w:spacing w:line="192" w:lineRule="auto"/>
              <w:jc w:val="center"/>
              <w:rPr>
                <w:noProof/>
              </w:rPr>
            </w:pPr>
            <w:r w:rsidRPr="00012C3F">
              <w:rPr>
                <w:b/>
                <w:bCs/>
                <w:noProof/>
              </w:rPr>
              <w:t>ШУМЕРЛИНСКОГО РАЙОНА</w:t>
            </w:r>
            <w:r w:rsidRPr="00012C3F">
              <w:rPr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E0C5D" w:rsidRPr="00012C3F" w:rsidRDefault="009E0C5D" w:rsidP="00431471"/>
          <w:p w:rsidR="009E0C5D" w:rsidRPr="00012C3F" w:rsidRDefault="003573F2" w:rsidP="00431471">
            <w:pPr>
              <w:jc w:val="center"/>
            </w:pPr>
            <w:r>
              <w:rPr>
                <w:noProof/>
              </w:rPr>
              <w:t>31</w:t>
            </w:r>
            <w:r w:rsidR="00FE03DC">
              <w:rPr>
                <w:noProof/>
              </w:rPr>
              <w:t>.</w:t>
            </w:r>
            <w:r>
              <w:rPr>
                <w:noProof/>
              </w:rPr>
              <w:t>08</w:t>
            </w:r>
            <w:bookmarkStart w:id="0" w:name="_GoBack"/>
            <w:bookmarkEnd w:id="0"/>
            <w:r w:rsidR="00FE03DC">
              <w:rPr>
                <w:noProof/>
              </w:rPr>
              <w:t>.</w:t>
            </w:r>
            <w:r w:rsidR="009E0C5D" w:rsidRPr="00012C3F">
              <w:rPr>
                <w:noProof/>
              </w:rPr>
              <w:t>201</w:t>
            </w:r>
            <w:r w:rsidR="008F7C10">
              <w:rPr>
                <w:noProof/>
              </w:rPr>
              <w:t>8</w:t>
            </w:r>
            <w:r w:rsidR="009E0C5D" w:rsidRPr="00012C3F">
              <w:rPr>
                <w:noProof/>
              </w:rPr>
              <w:t xml:space="preserve"> г.  №</w:t>
            </w:r>
            <w:r w:rsidR="00FE03DC">
              <w:rPr>
                <w:noProof/>
              </w:rPr>
              <w:t xml:space="preserve"> </w:t>
            </w:r>
            <w:r>
              <w:rPr>
                <w:noProof/>
              </w:rPr>
              <w:t>45/3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noProof/>
              </w:rPr>
              <w:t>город Шумерля</w:t>
            </w: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7B7033" w:rsidRDefault="007B7033" w:rsidP="007B7033">
      <w:pPr>
        <w:autoSpaceDE w:val="0"/>
        <w:autoSpaceDN w:val="0"/>
        <w:adjustRightInd w:val="0"/>
        <w:ind w:right="4819" w:firstLine="567"/>
        <w:jc w:val="both"/>
      </w:pPr>
      <w:r w:rsidRPr="007B7033"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Шумерлинского района</w:t>
      </w:r>
      <w:r w:rsidR="00DD0BE6">
        <w:t xml:space="preserve"> Чувашской Республики</w:t>
      </w:r>
      <w:r w:rsidRPr="007B7033">
        <w:t>, затрагивающих вопросы осуществления предпринимательской и инвестиционной деятельности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06230" w:rsidP="00420223">
      <w:pPr>
        <w:autoSpaceDE w:val="0"/>
        <w:autoSpaceDN w:val="0"/>
        <w:adjustRightInd w:val="0"/>
        <w:ind w:firstLine="567"/>
        <w:jc w:val="both"/>
      </w:pPr>
      <w:r w:rsidRPr="00906230">
        <w:t xml:space="preserve">В соответствии со статьями 7 и 46 Федерального закона от 06.10.2003 № 131-ФЗ </w:t>
      </w:r>
      <w:r w:rsidR="00DD0BE6">
        <w:t>«</w:t>
      </w:r>
      <w:r w:rsidRPr="00906230">
        <w:t>Об общих принципах организации местного самоуправления в Российской Федерации</w:t>
      </w:r>
      <w:r w:rsidR="00DD0BE6">
        <w:t>»</w:t>
      </w:r>
      <w:r w:rsidRPr="00906230">
        <w:t xml:space="preserve">, со статьями 38 и 42 Закона Чувашской Республики от 18.10.2004 № 19 </w:t>
      </w:r>
      <w:r w:rsidR="00DD0BE6">
        <w:t>«</w:t>
      </w:r>
      <w:r w:rsidRPr="00906230">
        <w:t>Об организации местного самоуправления в Чувашской Республике</w:t>
      </w:r>
      <w:r w:rsidR="00DD0BE6">
        <w:t>»</w:t>
      </w:r>
      <w:r w:rsidRPr="00906230">
        <w:t xml:space="preserve">, </w:t>
      </w:r>
      <w:r w:rsidR="00420223">
        <w:t>на основании Устава Шумерлинского района</w:t>
      </w:r>
      <w:r w:rsidR="00DD0BE6">
        <w:t xml:space="preserve"> Чувашской Республики</w:t>
      </w:r>
      <w:r w:rsidR="009E0C5D" w:rsidRPr="00012C3F">
        <w:t>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Собрание депутатов Шумерлинского района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DD0BE6" w:rsidRPr="00DD0BE6" w:rsidRDefault="00DD0BE6" w:rsidP="00DD0BE6">
      <w:pPr>
        <w:pStyle w:val="21"/>
        <w:ind w:firstLine="567"/>
        <w:rPr>
          <w:sz w:val="24"/>
        </w:rPr>
      </w:pPr>
      <w:r w:rsidRPr="00DD0BE6">
        <w:rPr>
          <w:sz w:val="24"/>
        </w:rPr>
        <w:t xml:space="preserve">1.  Установить, что оценка регулирующего воздействия проектов и экспертиза муниципальных нормативных правовых актов </w:t>
      </w:r>
      <w:r>
        <w:rPr>
          <w:sz w:val="24"/>
        </w:rPr>
        <w:t>Шумерлинского района Чувашской Республики</w:t>
      </w:r>
      <w:r w:rsidRPr="00DD0BE6">
        <w:rPr>
          <w:sz w:val="24"/>
        </w:rPr>
        <w:t xml:space="preserve">, затрагивающих вопросы осуществления предпринимательской и инвестиционной деятельности, проводится администрацией </w:t>
      </w:r>
      <w:r>
        <w:rPr>
          <w:sz w:val="24"/>
        </w:rPr>
        <w:t>Шумерлинского района Чувашской Республики</w:t>
      </w:r>
      <w:r w:rsidRPr="00DD0BE6">
        <w:rPr>
          <w:sz w:val="24"/>
        </w:rPr>
        <w:t>.</w:t>
      </w:r>
    </w:p>
    <w:p w:rsidR="00DD0BE6" w:rsidRPr="00DD0BE6" w:rsidRDefault="00DD0BE6" w:rsidP="00DD0BE6">
      <w:pPr>
        <w:pStyle w:val="21"/>
        <w:ind w:firstLine="567"/>
        <w:rPr>
          <w:sz w:val="24"/>
        </w:rPr>
      </w:pPr>
      <w:r w:rsidRPr="00DD0BE6">
        <w:rPr>
          <w:sz w:val="24"/>
        </w:rPr>
        <w:t xml:space="preserve">2. Порядок проведения оценки регулирующего воздействия проектов и экспертизы муниципальных нормативных правовых актов </w:t>
      </w:r>
      <w:r>
        <w:rPr>
          <w:sz w:val="24"/>
        </w:rPr>
        <w:t>Шумерлинского района Чувашской Республики</w:t>
      </w:r>
      <w:r w:rsidRPr="00DD0BE6">
        <w:rPr>
          <w:sz w:val="24"/>
        </w:rPr>
        <w:t xml:space="preserve">, затрагивающих вопросы осуществления предпринимательской и инвестиционной деятельности устанавливается нормативным правовым актом администрации </w:t>
      </w:r>
      <w:r>
        <w:rPr>
          <w:sz w:val="24"/>
        </w:rPr>
        <w:t>Шумерлинского района Чувашской Республики</w:t>
      </w:r>
      <w:r w:rsidRPr="00DD0BE6">
        <w:rPr>
          <w:sz w:val="24"/>
        </w:rPr>
        <w:t>.</w:t>
      </w:r>
    </w:p>
    <w:p w:rsidR="00CA07F7" w:rsidRDefault="00DD0BE6" w:rsidP="00DD0BE6">
      <w:pPr>
        <w:pStyle w:val="21"/>
        <w:ind w:firstLine="567"/>
        <w:rPr>
          <w:sz w:val="24"/>
        </w:rPr>
      </w:pPr>
      <w:r>
        <w:rPr>
          <w:sz w:val="24"/>
        </w:rPr>
        <w:t>3</w:t>
      </w:r>
      <w:r w:rsidR="00420223">
        <w:rPr>
          <w:sz w:val="24"/>
        </w:rPr>
        <w:t xml:space="preserve">. </w:t>
      </w:r>
      <w:r w:rsidR="00FC2CBD" w:rsidRPr="006A2E16">
        <w:rPr>
          <w:sz w:val="24"/>
        </w:rPr>
        <w:t xml:space="preserve">Настоящее  </w:t>
      </w:r>
      <w:r w:rsidR="00FC2CBD">
        <w:rPr>
          <w:sz w:val="24"/>
        </w:rPr>
        <w:t xml:space="preserve">решение вступает в силу со дня опубликования в печатном издании «Вестник Шумерлинского района» и подлежит размещению на </w:t>
      </w:r>
      <w:r w:rsidR="00FC2CBD" w:rsidRPr="00FC2CBD">
        <w:rPr>
          <w:sz w:val="24"/>
        </w:rPr>
        <w:t>официальном сайте Шумерлинского района в информационно-телекоммуникационной сети «Интернет»</w:t>
      </w:r>
      <w:r w:rsidR="00FC2CBD">
        <w:rPr>
          <w:sz w:val="24"/>
        </w:rPr>
        <w:t>.</w:t>
      </w:r>
    </w:p>
    <w:p w:rsidR="00FC2CBD" w:rsidRDefault="00FC2CBD" w:rsidP="00FC2CBD">
      <w:pPr>
        <w:pStyle w:val="21"/>
        <w:ind w:firstLine="567"/>
        <w:rPr>
          <w:sz w:val="24"/>
        </w:rPr>
      </w:pPr>
    </w:p>
    <w:p w:rsidR="00FC2CBD" w:rsidRDefault="00FC2CBD" w:rsidP="00FC2CBD">
      <w:pPr>
        <w:pStyle w:val="21"/>
        <w:ind w:firstLine="567"/>
      </w:pPr>
    </w:p>
    <w:p w:rsidR="00CA07F7" w:rsidRDefault="00CA07F7" w:rsidP="009E0C5D">
      <w:pPr>
        <w:tabs>
          <w:tab w:val="center" w:pos="4819"/>
        </w:tabs>
      </w:pP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Глава  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  <w:t>Б.Г. Леонтьев</w:t>
      </w:r>
    </w:p>
    <w:sectPr w:rsidR="009E0C5D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7CF2"/>
    <w:multiLevelType w:val="hybridMultilevel"/>
    <w:tmpl w:val="B508A9D0"/>
    <w:lvl w:ilvl="0" w:tplc="ABE2A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0641E"/>
    <w:rsid w:val="0013718E"/>
    <w:rsid w:val="002D1E14"/>
    <w:rsid w:val="003573F2"/>
    <w:rsid w:val="00420223"/>
    <w:rsid w:val="00451F9D"/>
    <w:rsid w:val="005618D4"/>
    <w:rsid w:val="00641C9C"/>
    <w:rsid w:val="00646153"/>
    <w:rsid w:val="00646A00"/>
    <w:rsid w:val="006A5C7B"/>
    <w:rsid w:val="007B4564"/>
    <w:rsid w:val="007B7033"/>
    <w:rsid w:val="008A34E3"/>
    <w:rsid w:val="008F7C10"/>
    <w:rsid w:val="00906230"/>
    <w:rsid w:val="009965C7"/>
    <w:rsid w:val="009E0C5D"/>
    <w:rsid w:val="00B943A2"/>
    <w:rsid w:val="00C53D23"/>
    <w:rsid w:val="00CA07F7"/>
    <w:rsid w:val="00D22E17"/>
    <w:rsid w:val="00DD0624"/>
    <w:rsid w:val="00DD0BE6"/>
    <w:rsid w:val="00E71405"/>
    <w:rsid w:val="00FC2CBD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Татьяна Сапожникова</cp:lastModifiedBy>
  <cp:revision>20</cp:revision>
  <cp:lastPrinted>2018-03-28T06:05:00Z</cp:lastPrinted>
  <dcterms:created xsi:type="dcterms:W3CDTF">2018-03-28T06:03:00Z</dcterms:created>
  <dcterms:modified xsi:type="dcterms:W3CDTF">2018-09-11T07:43:00Z</dcterms:modified>
</cp:coreProperties>
</file>