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4" w:rsidRDefault="000A4AD4" w:rsidP="000A4AD4">
      <w:pPr>
        <w:spacing w:before="20" w:after="20" w:line="276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0A4AD4" w:rsidRDefault="00005B53" w:rsidP="00005B53">
      <w:pPr>
        <w:spacing w:before="20" w:after="2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DA0DD5" wp14:editId="3F518077">
            <wp:extent cx="720090" cy="720090"/>
            <wp:effectExtent l="0" t="0" r="3810" b="381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="" xmlns:lc="http://schemas.openxmlformats.org/drawingml/2006/lockedCanvas" xmlns:sm="smNativeData" xmlns:w="http://schemas.openxmlformats.org/wordprocessingml/2006/main" xmlns:w10="urn:schemas-microsoft-com:office:word" xmlns:v="urn:schemas-microsoft-com:vml" xmlns:o="urn:schemas-microsoft-com:office:office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gAAAAAAAAAAAAAAAAAAAAgAAAMAPAAAAAAAAAgAAADYAAABuBAAAbgQAAAAAAABKFQAAiQM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81D6B">
        <w:rPr>
          <w:color w:val="000000"/>
          <w:lang w:val="en"/>
        </w:rPr>
        <w:t> </w:t>
      </w:r>
    </w:p>
    <w:p w:rsidR="00005B53" w:rsidRPr="000A4AD4" w:rsidRDefault="00005B53" w:rsidP="00005B53">
      <w:pPr>
        <w:spacing w:before="20" w:after="20" w:line="276" w:lineRule="auto"/>
        <w:jc w:val="center"/>
        <w:rPr>
          <w:color w:val="000000"/>
          <w:sz w:val="20"/>
          <w:szCs w:val="20"/>
        </w:rPr>
      </w:pPr>
      <w:r w:rsidRPr="00981D6B">
        <w:rPr>
          <w:color w:val="000000"/>
          <w:lang w:val="en"/>
        </w:rPr>
        <w:t xml:space="preserve"> </w:t>
      </w:r>
      <w:r w:rsidR="000A4AD4">
        <w:rPr>
          <w:color w:val="000000"/>
        </w:rPr>
        <w:t xml:space="preserve">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166"/>
        <w:gridCol w:w="4188"/>
      </w:tblGrid>
      <w:tr w:rsidR="00005B53" w:rsidRPr="00981D6B" w:rsidTr="00B96126">
        <w:trPr>
          <w:trHeight w:val="315"/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05B53" w:rsidRPr="00981D6B" w:rsidTr="00B96126">
        <w:trPr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4F6BCB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Поставьте свои реквизиты!!! Нужно принять и утвердить данный документ. Один экземпляр предоставить бухгалтеру для работы.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B53" w:rsidRPr="00981D6B" w:rsidRDefault="00005B53" w:rsidP="00005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DC5A24" w:rsidRDefault="00FB349C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П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а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 xml:space="preserve"> составления, </w:t>
      </w:r>
    </w:p>
    <w:p w:rsidR="00FB349C" w:rsidRPr="00005B53" w:rsidRDefault="00DC5A24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и ведения бюджетной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BF5" w:rsidRPr="00005B53">
        <w:rPr>
          <w:rFonts w:ascii="Times New Roman" w:hAnsi="Times New Roman" w:cs="Times New Roman"/>
          <w:b w:val="0"/>
          <w:sz w:val="24"/>
          <w:szCs w:val="24"/>
        </w:rPr>
        <w:t>смет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B96126" w:rsidRDefault="00005B53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D4413A">
        <w:rPr>
          <w:rFonts w:ascii="Times New Roman" w:hAnsi="Times New Roman" w:cs="Times New Roman"/>
          <w:b w:val="0"/>
          <w:sz w:val="24"/>
          <w:szCs w:val="24"/>
        </w:rPr>
        <w:t>Юманайского</w:t>
      </w:r>
      <w:proofErr w:type="spellEnd"/>
    </w:p>
    <w:p w:rsidR="00FB349C" w:rsidRPr="00005B53" w:rsidRDefault="00B96126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Шумерлинского района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587" w:rsidRPr="00FB349C" w:rsidRDefault="00763587" w:rsidP="00763587">
      <w:pPr>
        <w:pStyle w:val="a7"/>
        <w:rPr>
          <w:color w:val="000000"/>
        </w:rPr>
      </w:pPr>
    </w:p>
    <w:p w:rsidR="00763587" w:rsidRPr="00FB349C" w:rsidRDefault="00763587" w:rsidP="00763587">
      <w:pPr>
        <w:pStyle w:val="a7"/>
        <w:rPr>
          <w:color w:val="000000"/>
        </w:rPr>
      </w:pPr>
    </w:p>
    <w:p w:rsidR="00FB349C" w:rsidRPr="00D21BF5" w:rsidRDefault="00FB349C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21BF5" w:rsidRPr="00D21BF5">
        <w:rPr>
          <w:b w:val="0"/>
        </w:rPr>
        <w:t xml:space="preserve"> </w:t>
      </w:r>
      <w:hyperlink r:id="rId8" w:history="1">
        <w:r w:rsidR="00D21BF5" w:rsidRPr="00D21BF5">
          <w:rPr>
            <w:rFonts w:ascii="Times New Roman" w:hAnsi="Times New Roman" w:cs="Times New Roman"/>
            <w:b w:val="0"/>
            <w:sz w:val="24"/>
            <w:szCs w:val="24"/>
          </w:rPr>
          <w:t>статьей 221</w:t>
        </w:r>
      </w:hyperlink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21BF5" w:rsidRPr="00D21BF5">
        <w:rPr>
          <w:b w:val="0"/>
        </w:rPr>
        <w:t xml:space="preserve"> </w:t>
      </w:r>
      <w:hyperlink r:id="rId9" w:history="1">
        <w:r w:rsidRPr="00D21BF5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18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26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н «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>О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б общих требованиях к порядку составления,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тверждения и ведения бюджетных смет казенных учреждений»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Default="00FB349C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D236FC" w:rsidRDefault="00D4693E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А</w:t>
      </w:r>
      <w:r w:rsidR="00005B53">
        <w:rPr>
          <w:b w:val="0"/>
          <w:bCs w:val="0"/>
        </w:rPr>
        <w:t>дминистрация</w:t>
      </w:r>
      <w:r>
        <w:rPr>
          <w:b w:val="0"/>
          <w:bCs w:val="0"/>
        </w:rPr>
        <w:t xml:space="preserve"> </w:t>
      </w:r>
      <w:proofErr w:type="spellStart"/>
      <w:r w:rsidR="00D4413A">
        <w:rPr>
          <w:b w:val="0"/>
          <w:bCs w:val="0"/>
        </w:rPr>
        <w:t>Юманайского</w:t>
      </w:r>
      <w:proofErr w:type="spellEnd"/>
      <w:r w:rsidR="00777A4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сельского поселения </w:t>
      </w:r>
      <w:r w:rsidR="00005B53">
        <w:rPr>
          <w:b w:val="0"/>
          <w:bCs w:val="0"/>
        </w:rPr>
        <w:t xml:space="preserve"> Шумерлинского района постановляет:</w:t>
      </w:r>
    </w:p>
    <w:p w:rsid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DC5A24">
        <w:rPr>
          <w:rFonts w:ascii="Times New Roman" w:hAnsi="Times New Roman" w:cs="Times New Roman"/>
          <w:sz w:val="24"/>
          <w:szCs w:val="24"/>
        </w:rPr>
        <w:t>й</w:t>
      </w:r>
      <w:r w:rsidR="000A4AD4">
        <w:rPr>
          <w:rFonts w:ascii="Times New Roman" w:hAnsi="Times New Roman" w:cs="Times New Roman"/>
          <w:sz w:val="24"/>
          <w:szCs w:val="24"/>
        </w:rPr>
        <w:t xml:space="preserve"> </w:t>
      </w:r>
      <w:r w:rsidR="00DC5A24">
        <w:rPr>
          <w:rFonts w:ascii="Times New Roman" w:hAnsi="Times New Roman" w:cs="Times New Roman"/>
          <w:sz w:val="24"/>
          <w:szCs w:val="24"/>
        </w:rPr>
        <w:t>П</w:t>
      </w:r>
      <w:r w:rsidRPr="00D21BF5">
        <w:rPr>
          <w:rFonts w:ascii="Times New Roman" w:hAnsi="Times New Roman" w:cs="Times New Roman"/>
          <w:sz w:val="24"/>
          <w:szCs w:val="24"/>
        </w:rPr>
        <w:t>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="00005B53">
        <w:rPr>
          <w:rFonts w:ascii="Times New Roman" w:hAnsi="Times New Roman" w:cs="Times New Roman"/>
          <w:sz w:val="24"/>
          <w:szCs w:val="24"/>
        </w:rPr>
        <w:t>к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 w:rsidR="00005B53">
        <w:rPr>
          <w:rFonts w:ascii="Times New Roman" w:hAnsi="Times New Roman" w:cs="Times New Roman"/>
          <w:sz w:val="24"/>
          <w:szCs w:val="24"/>
        </w:rPr>
        <w:t>ой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смет</w:t>
      </w:r>
      <w:r w:rsidR="00005B53">
        <w:rPr>
          <w:rFonts w:ascii="Times New Roman" w:hAnsi="Times New Roman" w:cs="Times New Roman"/>
          <w:sz w:val="24"/>
          <w:szCs w:val="24"/>
        </w:rPr>
        <w:t>ы</w:t>
      </w:r>
      <w:r w:rsidRPr="00D21BF5">
        <w:rPr>
          <w:rFonts w:ascii="Times New Roman" w:hAnsi="Times New Roman" w:cs="Times New Roman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13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005B53" w:rsidRDefault="00005B53" w:rsidP="000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BF5">
        <w:rPr>
          <w:rFonts w:ascii="Times New Roman" w:hAnsi="Times New Roman" w:cs="Times New Roman"/>
          <w:sz w:val="24"/>
          <w:szCs w:val="24"/>
        </w:rPr>
        <w:t xml:space="preserve">. </w:t>
      </w:r>
      <w:r w:rsidR="000A4AD4">
        <w:rPr>
          <w:rFonts w:ascii="Times New Roman" w:hAnsi="Times New Roman" w:cs="Times New Roman"/>
          <w:sz w:val="24"/>
          <w:szCs w:val="24"/>
        </w:rPr>
        <w:t>Настоящее постановление применяется пр</w:t>
      </w:r>
      <w:r w:rsidR="007072E9">
        <w:rPr>
          <w:rFonts w:ascii="Times New Roman" w:hAnsi="Times New Roman" w:cs="Times New Roman"/>
          <w:sz w:val="24"/>
          <w:szCs w:val="24"/>
        </w:rPr>
        <w:t>и</w:t>
      </w:r>
      <w:r w:rsidR="000A4AD4">
        <w:rPr>
          <w:rFonts w:ascii="Times New Roman" w:hAnsi="Times New Roman" w:cs="Times New Roman"/>
          <w:sz w:val="24"/>
          <w:szCs w:val="24"/>
        </w:rPr>
        <w:t xml:space="preserve"> составлении, утверждении и ведении бюджетной сметы администрации </w:t>
      </w:r>
      <w:proofErr w:type="spellStart"/>
      <w:r w:rsidR="00D4413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 xml:space="preserve">Шумерлинского района, начиная с составления, утверждения и ведения бюджетной сметы администрации </w:t>
      </w:r>
      <w:proofErr w:type="spellStart"/>
      <w:r w:rsidR="00D4413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>Шумерлинского района на 2019 год (на 2019 год и плановый период 2020 и 2021 годов).</w:t>
      </w: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1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BF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E5BFC">
        <w:rPr>
          <w:rFonts w:ascii="Times New Roman" w:hAnsi="Times New Roman" w:cs="Times New Roman"/>
          <w:sz w:val="24"/>
          <w:szCs w:val="24"/>
        </w:rPr>
        <w:t>п</w:t>
      </w:r>
      <w:r w:rsidR="00146D89">
        <w:rPr>
          <w:rFonts w:ascii="Times New Roman" w:hAnsi="Times New Roman" w:cs="Times New Roman"/>
          <w:sz w:val="24"/>
          <w:szCs w:val="24"/>
        </w:rPr>
        <w:t>остановления</w:t>
      </w:r>
      <w:r w:rsidRPr="00D21BF5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146D89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46D8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46D8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7F7557">
        <w:rPr>
          <w:rFonts w:ascii="Times New Roman" w:hAnsi="Times New Roman" w:cs="Times New Roman"/>
          <w:sz w:val="24"/>
          <w:szCs w:val="24"/>
        </w:rPr>
        <w:t>»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FB349C" w:rsidRDefault="00FB349C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Pr="00FB349C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B96126" w:rsidRDefault="00D4413A" w:rsidP="00D236FC">
      <w:pPr>
        <w:pStyle w:val="a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Юманайского</w:t>
      </w:r>
      <w:proofErr w:type="spellEnd"/>
      <w:r w:rsidR="00C701D4">
        <w:rPr>
          <w:b w:val="0"/>
          <w:bCs w:val="0"/>
        </w:rPr>
        <w:t xml:space="preserve"> </w:t>
      </w:r>
      <w:r w:rsidR="00B96126">
        <w:rPr>
          <w:b w:val="0"/>
          <w:bCs w:val="0"/>
        </w:rPr>
        <w:t>сельского поселения</w:t>
      </w:r>
    </w:p>
    <w:p w:rsidR="00D236FC" w:rsidRDefault="00074AF2" w:rsidP="00D236FC">
      <w:pPr>
        <w:pStyle w:val="a7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</w:t>
      </w:r>
      <w:r w:rsidR="007072E9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</w:t>
      </w:r>
      <w:proofErr w:type="spellStart"/>
      <w:r w:rsidR="00D4413A">
        <w:rPr>
          <w:b w:val="0"/>
          <w:bCs w:val="0"/>
        </w:rPr>
        <w:t>О.П.Яковлев</w:t>
      </w:r>
      <w:proofErr w:type="spellEnd"/>
    </w:p>
    <w:p w:rsidR="005E2836" w:rsidRDefault="005E2836" w:rsidP="00D236FC">
      <w:pPr>
        <w:pStyle w:val="a7"/>
        <w:jc w:val="both"/>
        <w:rPr>
          <w:b w:val="0"/>
          <w:bCs w:val="0"/>
        </w:rPr>
      </w:pPr>
    </w:p>
    <w:p w:rsidR="006E5BFC" w:rsidRDefault="005E2836" w:rsidP="007E6099">
      <w:pPr>
        <w:pStyle w:val="a7"/>
        <w:jc w:val="right"/>
        <w:rPr>
          <w:b w:val="0"/>
          <w:bCs w:val="0"/>
        </w:rPr>
      </w:pPr>
      <w:r w:rsidRPr="007E6099">
        <w:rPr>
          <w:b w:val="0"/>
          <w:bCs w:val="0"/>
        </w:rPr>
        <w:t xml:space="preserve">                             </w:t>
      </w: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1E428D" w:rsidRDefault="001E428D" w:rsidP="007E6099">
      <w:pPr>
        <w:pStyle w:val="a7"/>
        <w:jc w:val="right"/>
        <w:rPr>
          <w:b w:val="0"/>
          <w:bCs w:val="0"/>
        </w:rPr>
      </w:pPr>
    </w:p>
    <w:p w:rsidR="00B96126" w:rsidRDefault="00B96126" w:rsidP="007E6099">
      <w:pPr>
        <w:pStyle w:val="a7"/>
        <w:jc w:val="right"/>
        <w:rPr>
          <w:b w:val="0"/>
          <w:bCs w:val="0"/>
        </w:rPr>
      </w:pPr>
    </w:p>
    <w:p w:rsidR="007E6099" w:rsidRDefault="006E5BFC" w:rsidP="007E6099">
      <w:pPr>
        <w:pStyle w:val="a7"/>
        <w:jc w:val="right"/>
        <w:rPr>
          <w:b w:val="0"/>
        </w:rPr>
      </w:pPr>
      <w:r>
        <w:rPr>
          <w:b w:val="0"/>
          <w:bCs w:val="0"/>
        </w:rPr>
        <w:t xml:space="preserve">Утверждено </w:t>
      </w:r>
      <w:r w:rsidR="007E6099" w:rsidRPr="007E6099">
        <w:rPr>
          <w:b w:val="0"/>
        </w:rPr>
        <w:t xml:space="preserve"> п</w:t>
      </w:r>
      <w:r w:rsidR="00074AF2">
        <w:rPr>
          <w:b w:val="0"/>
        </w:rPr>
        <w:t>остановлением</w:t>
      </w:r>
    </w:p>
    <w:p w:rsidR="00B96126" w:rsidRDefault="00074AF2" w:rsidP="007E6099">
      <w:pPr>
        <w:pStyle w:val="a7"/>
        <w:jc w:val="right"/>
        <w:rPr>
          <w:b w:val="0"/>
        </w:rPr>
      </w:pPr>
      <w:r>
        <w:rPr>
          <w:b w:val="0"/>
        </w:rPr>
        <w:t>а</w:t>
      </w:r>
      <w:r w:rsidR="006E5BFC">
        <w:rPr>
          <w:b w:val="0"/>
        </w:rPr>
        <w:t>дминистрации</w:t>
      </w:r>
      <w:r>
        <w:rPr>
          <w:b w:val="0"/>
        </w:rPr>
        <w:t xml:space="preserve"> </w:t>
      </w:r>
      <w:proofErr w:type="spellStart"/>
      <w:r w:rsidR="00D4413A">
        <w:rPr>
          <w:b w:val="0"/>
        </w:rPr>
        <w:t>Юманайского</w:t>
      </w:r>
      <w:proofErr w:type="spellEnd"/>
    </w:p>
    <w:p w:rsidR="00B96126" w:rsidRDefault="00B96126" w:rsidP="007E6099">
      <w:pPr>
        <w:pStyle w:val="a7"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6E5BFC" w:rsidRPr="007E6099" w:rsidRDefault="006E5BFC" w:rsidP="007E6099">
      <w:pPr>
        <w:pStyle w:val="a7"/>
        <w:jc w:val="right"/>
        <w:rPr>
          <w:b w:val="0"/>
        </w:rPr>
      </w:pPr>
      <w:r>
        <w:rPr>
          <w:b w:val="0"/>
        </w:rPr>
        <w:t>Шумерлинского района</w:t>
      </w:r>
    </w:p>
    <w:p w:rsidR="007E6099" w:rsidRPr="00627FB7" w:rsidRDefault="007E6099" w:rsidP="007E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72E9">
        <w:rPr>
          <w:rFonts w:ascii="Times New Roman" w:hAnsi="Times New Roman" w:cs="Times New Roman"/>
          <w:sz w:val="24"/>
          <w:szCs w:val="24"/>
        </w:rPr>
        <w:t>____</w:t>
      </w:r>
    </w:p>
    <w:p w:rsidR="00074AF2" w:rsidRDefault="00074AF2" w:rsidP="006E5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2E9" w:rsidRDefault="007072E9" w:rsidP="007072E9">
      <w:pPr>
        <w:pStyle w:val="ConsPlusNormal"/>
        <w:jc w:val="both"/>
      </w:pPr>
    </w:p>
    <w:p w:rsidR="00DC5A24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072E9">
        <w:rPr>
          <w:rFonts w:ascii="Times New Roman" w:hAnsi="Times New Roman" w:cs="Times New Roman"/>
          <w:sz w:val="24"/>
          <w:szCs w:val="24"/>
        </w:rPr>
        <w:t>ПОРЯД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Pr="007072E9">
        <w:rPr>
          <w:rFonts w:ascii="Times New Roman" w:hAnsi="Times New Roman" w:cs="Times New Roman"/>
          <w:sz w:val="24"/>
          <w:szCs w:val="24"/>
        </w:rPr>
        <w:t>К</w:t>
      </w:r>
    </w:p>
    <w:p w:rsidR="00B96126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072E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D4413A">
        <w:rPr>
          <w:rFonts w:ascii="Times New Roman" w:hAnsi="Times New Roman" w:cs="Times New Roman"/>
          <w:sz w:val="24"/>
          <w:szCs w:val="24"/>
        </w:rPr>
        <w:t>ЮМАНАЙСКОГО</w:t>
      </w:r>
    </w:p>
    <w:p w:rsidR="007072E9" w:rsidRPr="007072E9" w:rsidRDefault="00B96126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72E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2E9" w:rsidRP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2E9" w:rsidRDefault="007072E9" w:rsidP="007072E9">
      <w:pPr>
        <w:pStyle w:val="ConsPlusNormal"/>
        <w:jc w:val="both"/>
      </w:pPr>
    </w:p>
    <w:p w:rsidR="007072E9" w:rsidRPr="007072E9" w:rsidRDefault="007072E9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B87661">
        <w:rPr>
          <w:rFonts w:ascii="Times New Roman" w:hAnsi="Times New Roman" w:cs="Times New Roman"/>
          <w:sz w:val="24"/>
          <w:szCs w:val="24"/>
        </w:rPr>
        <w:t>Порядок</w:t>
      </w:r>
      <w:r w:rsidRPr="007072E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4413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A14148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5D0D">
        <w:rPr>
          <w:rFonts w:ascii="Times New Roman" w:hAnsi="Times New Roman" w:cs="Times New Roman"/>
          <w:sz w:val="24"/>
          <w:szCs w:val="24"/>
        </w:rPr>
        <w:t xml:space="preserve"> (далее также – администрация,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0" w:history="1">
        <w:r w:rsidRPr="00EE5D0D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Pr="00EE5D0D"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1D0F4E" w:rsidRDefault="001D0F4E" w:rsidP="007072E9">
      <w:pPr>
        <w:pStyle w:val="ConsPlusTitle"/>
        <w:jc w:val="center"/>
        <w:outlineLvl w:val="1"/>
      </w:pPr>
    </w:p>
    <w:p w:rsidR="007072E9" w:rsidRPr="001D0F4E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II. Составление смет</w:t>
      </w:r>
      <w:r w:rsidR="00CE1C50">
        <w:rPr>
          <w:rFonts w:ascii="Times New Roman" w:hAnsi="Times New Roman" w:cs="Times New Roman"/>
          <w:sz w:val="24"/>
          <w:szCs w:val="24"/>
        </w:rPr>
        <w:t>ы</w:t>
      </w:r>
      <w:r w:rsidRPr="001D0F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1C50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1D0F4E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1D0F4E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1D0F4E">
        <w:rPr>
          <w:rFonts w:ascii="Times New Roman" w:hAnsi="Times New Roman" w:cs="Times New Roman"/>
          <w:sz w:val="24"/>
          <w:szCs w:val="24"/>
        </w:rPr>
        <w:t>Смет</w:t>
      </w:r>
      <w:r w:rsidR="00560061">
        <w:rPr>
          <w:rFonts w:ascii="Times New Roman" w:hAnsi="Times New Roman" w:cs="Times New Roman"/>
          <w:sz w:val="24"/>
          <w:szCs w:val="24"/>
        </w:rPr>
        <w:t>а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</w:t>
      </w:r>
      <w:r w:rsidR="00560061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72E9" w:rsidRPr="001D0F4E">
        <w:rPr>
          <w:rFonts w:ascii="Times New Roman" w:hAnsi="Times New Roman" w:cs="Times New Roman"/>
          <w:sz w:val="24"/>
          <w:szCs w:val="24"/>
        </w:rPr>
        <w:t>в целях установлени</w:t>
      </w:r>
      <w:r w:rsidR="00560061">
        <w:rPr>
          <w:rFonts w:ascii="Times New Roman" w:hAnsi="Times New Roman" w:cs="Times New Roman"/>
          <w:sz w:val="24"/>
          <w:szCs w:val="24"/>
        </w:rPr>
        <w:t>я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</w:t>
      </w:r>
      <w:r w:rsidR="00560061"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 w:rsidR="00560061">
        <w:rPr>
          <w:rFonts w:ascii="Times New Roman" w:hAnsi="Times New Roman" w:cs="Times New Roman"/>
          <w:sz w:val="24"/>
          <w:szCs w:val="24"/>
        </w:rPr>
        <w:t xml:space="preserve"> и </w:t>
      </w:r>
      <w:r w:rsidR="007072E9" w:rsidRPr="001D0F4E">
        <w:rPr>
          <w:rFonts w:ascii="Times New Roman" w:hAnsi="Times New Roman" w:cs="Times New Roman"/>
          <w:sz w:val="24"/>
          <w:szCs w:val="24"/>
        </w:rPr>
        <w:t>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09216D" w:rsidP="00EF163E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7072E9" w:rsidRPr="001D0F4E">
        <w:t xml:space="preserve">. Показатели сметы формируются в разрезе </w:t>
      </w:r>
      <w:proofErr w:type="gramStart"/>
      <w:r w:rsidR="007072E9" w:rsidRPr="001D0F4E">
        <w:t>кодов классификации расходов бюджетов бюджетной классификации Российской Федерации</w:t>
      </w:r>
      <w:proofErr w:type="gramEnd"/>
      <w:r w:rsidR="007072E9" w:rsidRPr="001D0F4E">
        <w:t xml:space="preserve"> с детализацией по кодам подгрупп и (или) элементов видов расходов классификации расходов бюджетов.</w:t>
      </w:r>
      <w:bookmarkStart w:id="1" w:name="P60"/>
      <w:bookmarkEnd w:id="1"/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EF163E" w:rsidP="00EF16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Настоящим Порядком п</w:t>
      </w:r>
      <w:r>
        <w:rPr>
          <w:rFonts w:eastAsiaTheme="minorHAnsi"/>
          <w:lang w:eastAsia="en-US"/>
        </w:rPr>
        <w:t>редусматривается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7072E9" w:rsidRPr="001D0F4E" w:rsidRDefault="0009216D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  <w:r w:rsidR="00321381">
        <w:rPr>
          <w:rFonts w:ascii="Times New Roman" w:hAnsi="Times New Roman" w:cs="Times New Roman"/>
          <w:sz w:val="24"/>
          <w:szCs w:val="24"/>
        </w:rPr>
        <w:t>Формы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документов приведены в </w:t>
      </w:r>
      <w:hyperlink w:anchor="P127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F62B99">
          <w:rPr>
            <w:rFonts w:ascii="Times New Roman" w:hAnsi="Times New Roman" w:cs="Times New Roman"/>
            <w:sz w:val="24"/>
            <w:szCs w:val="24"/>
          </w:rPr>
          <w:t>№</w:t>
        </w:r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072E9" w:rsidRPr="00F62B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3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321381">
        <w:rPr>
          <w:rFonts w:ascii="Times New Roman" w:hAnsi="Times New Roman" w:cs="Times New Roman"/>
          <w:sz w:val="24"/>
          <w:szCs w:val="24"/>
        </w:rPr>
        <w:t>ему Порядку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F62B9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F62B99">
        <w:rPr>
          <w:rFonts w:ascii="Times New Roman" w:hAnsi="Times New Roman" w:cs="Times New Roman"/>
          <w:sz w:val="24"/>
          <w:szCs w:val="24"/>
        </w:rPr>
        <w:t xml:space="preserve"> </w:t>
      </w:r>
      <w:r w:rsidRPr="001D0F4E">
        <w:rPr>
          <w:rFonts w:ascii="Times New Roman" w:hAnsi="Times New Roman" w:cs="Times New Roman"/>
          <w:sz w:val="24"/>
          <w:szCs w:val="24"/>
        </w:rPr>
        <w:t>настоящ</w:t>
      </w:r>
      <w:r w:rsidR="00321381">
        <w:rPr>
          <w:rFonts w:ascii="Times New Roman" w:hAnsi="Times New Roman" w:cs="Times New Roman"/>
          <w:sz w:val="24"/>
          <w:szCs w:val="24"/>
        </w:rPr>
        <w:t>его Порядка</w:t>
      </w:r>
      <w:r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72E9" w:rsidRPr="001D0F4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срок</w:t>
      </w:r>
      <w:r w:rsidR="00EF163E">
        <w:rPr>
          <w:rFonts w:ascii="Times New Roman" w:hAnsi="Times New Roman" w:cs="Times New Roman"/>
          <w:sz w:val="24"/>
          <w:szCs w:val="24"/>
        </w:rPr>
        <w:t xml:space="preserve"> до 15 октября года, предшествующего планируемому периоду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Default="007072E9" w:rsidP="007072E9">
      <w:pPr>
        <w:pStyle w:val="ConsPlusNormal"/>
        <w:jc w:val="both"/>
      </w:pPr>
    </w:p>
    <w:p w:rsidR="007072E9" w:rsidRPr="0009216D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09216D">
        <w:rPr>
          <w:rFonts w:ascii="Times New Roman" w:hAnsi="Times New Roman" w:cs="Times New Roman"/>
          <w:sz w:val="24"/>
          <w:szCs w:val="24"/>
        </w:rPr>
        <w:t>III. Утверждение смет</w:t>
      </w:r>
      <w:r w:rsidR="0009216D">
        <w:rPr>
          <w:rFonts w:ascii="Times New Roman" w:hAnsi="Times New Roman" w:cs="Times New Roman"/>
          <w:sz w:val="24"/>
          <w:szCs w:val="24"/>
        </w:rPr>
        <w:t>ы</w:t>
      </w:r>
      <w:r w:rsidRPr="0009216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216D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09216D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09216D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Смета учреждения утверждается руководителем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(далее - руководитель </w:t>
      </w:r>
      <w:r w:rsidR="0048164D">
        <w:rPr>
          <w:rFonts w:ascii="Times New Roman" w:hAnsi="Times New Roman" w:cs="Times New Roman"/>
          <w:sz w:val="24"/>
          <w:szCs w:val="24"/>
        </w:rPr>
        <w:t>учреждения</w:t>
      </w:r>
      <w:r w:rsidR="007072E9" w:rsidRPr="0009216D">
        <w:rPr>
          <w:rFonts w:ascii="Times New Roman" w:hAnsi="Times New Roman" w:cs="Times New Roman"/>
          <w:sz w:val="24"/>
          <w:szCs w:val="24"/>
        </w:rPr>
        <w:t>).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утверждаются руководителем учреждения</w:t>
      </w:r>
      <w:r w:rsidR="0009216D">
        <w:rPr>
          <w:rFonts w:ascii="Times New Roman" w:hAnsi="Times New Roman" w:cs="Times New Roman"/>
          <w:sz w:val="24"/>
          <w:szCs w:val="24"/>
        </w:rPr>
        <w:t>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Утверждение сметы учреждения в соответствии с настоящим пунктом: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9216D">
        <w:rPr>
          <w:rFonts w:ascii="Times New Roman" w:hAnsi="Times New Roman" w:cs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9216D">
        <w:rPr>
          <w:rFonts w:ascii="Times New Roman" w:hAnsi="Times New Roman" w:cs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</w:t>
      </w:r>
      <w:r>
        <w:t xml:space="preserve"> </w:t>
      </w:r>
      <w:r w:rsidRPr="0009216D">
        <w:rPr>
          <w:rFonts w:ascii="Times New Roman" w:hAnsi="Times New Roman" w:cs="Times New Roman"/>
          <w:sz w:val="24"/>
          <w:szCs w:val="24"/>
        </w:rPr>
        <w:t>Российской Федерации порядке лимитов бюджетных обязательств.</w:t>
      </w:r>
    </w:p>
    <w:p w:rsidR="007072E9" w:rsidRDefault="00C13648" w:rsidP="007072E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Шумерлинского района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сметы</w:t>
      </w:r>
      <w:r w:rsidR="007072E9">
        <w:t>.</w:t>
      </w:r>
    </w:p>
    <w:p w:rsidR="007072E9" w:rsidRDefault="007072E9" w:rsidP="007072E9">
      <w:pPr>
        <w:pStyle w:val="ConsPlusNormal"/>
        <w:jc w:val="both"/>
      </w:pPr>
    </w:p>
    <w:p w:rsidR="007072E9" w:rsidRPr="00C13648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IV. Ведение смет</w:t>
      </w:r>
      <w:r w:rsidR="00C13648">
        <w:rPr>
          <w:rFonts w:ascii="Times New Roman" w:hAnsi="Times New Roman" w:cs="Times New Roman"/>
          <w:sz w:val="24"/>
          <w:szCs w:val="24"/>
        </w:rPr>
        <w:t>ы учреждения</w:t>
      </w: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Ведением сметы в целях настоящ</w:t>
      </w:r>
      <w:r w:rsidR="00BF75BA">
        <w:rPr>
          <w:rFonts w:ascii="Times New Roman" w:hAnsi="Times New Roman" w:cs="Times New Roman"/>
          <w:sz w:val="24"/>
          <w:szCs w:val="24"/>
        </w:rPr>
        <w:t>его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</w:t>
      </w:r>
      <w:r w:rsidR="00BF75BA">
        <w:rPr>
          <w:rFonts w:ascii="Times New Roman" w:hAnsi="Times New Roman" w:cs="Times New Roman"/>
          <w:sz w:val="24"/>
          <w:szCs w:val="24"/>
        </w:rPr>
        <w:t>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BF75BA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C136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3" w:history="1">
        <w:r w:rsidR="00BF75BA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3648">
          <w:rPr>
            <w:rFonts w:ascii="Times New Roman" w:hAnsi="Times New Roman" w:cs="Times New Roman"/>
            <w:sz w:val="24"/>
            <w:szCs w:val="24"/>
          </w:rPr>
          <w:t>№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1364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F75BA">
        <w:rPr>
          <w:rFonts w:ascii="Times New Roman" w:hAnsi="Times New Roman" w:cs="Times New Roman"/>
          <w:sz w:val="24"/>
          <w:szCs w:val="24"/>
        </w:rPr>
        <w:t>ему Порядку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1</w:t>
      </w:r>
      <w:r w:rsidR="00C13648">
        <w:rPr>
          <w:rFonts w:ascii="Times New Roman" w:hAnsi="Times New Roman" w:cs="Times New Roman"/>
          <w:sz w:val="24"/>
          <w:szCs w:val="24"/>
        </w:rPr>
        <w:t>2</w:t>
      </w:r>
      <w:r w:rsidRPr="00C13648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Pr="00546A96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CA34D8" w:rsidRPr="00546A96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60" w:history="1">
        <w:r w:rsidR="00C13648" w:rsidRPr="00546A9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6A9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34D8" w:rsidRPr="00546A96">
        <w:rPr>
          <w:rFonts w:ascii="Times New Roman" w:hAnsi="Times New Roman" w:cs="Times New Roman"/>
          <w:sz w:val="24"/>
          <w:szCs w:val="24"/>
        </w:rPr>
        <w:t>его</w:t>
      </w:r>
      <w:r w:rsidR="00CA34D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546A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7" w:history="1">
        <w:r w:rsidRPr="00546A9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13648" w:rsidRPr="00546A96">
        <w:rPr>
          <w:rFonts w:ascii="Times New Roman" w:hAnsi="Times New Roman" w:cs="Times New Roman"/>
          <w:sz w:val="24"/>
          <w:szCs w:val="24"/>
        </w:rPr>
        <w:t>4</w:t>
      </w:r>
      <w:r w:rsidRPr="00C136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32B3">
        <w:rPr>
          <w:rFonts w:ascii="Times New Roman" w:hAnsi="Times New Roman" w:cs="Times New Roman"/>
          <w:sz w:val="24"/>
          <w:szCs w:val="24"/>
        </w:rPr>
        <w:t>его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>
        <w:rPr>
          <w:rFonts w:ascii="Times New Roman" w:hAnsi="Times New Roman" w:cs="Times New Roman"/>
          <w:sz w:val="24"/>
          <w:szCs w:val="24"/>
        </w:rPr>
        <w:t>14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</w:hyperlink>
      <w:r w:rsidR="008926FA" w:rsidRPr="008926FA">
        <w:rPr>
          <w:rFonts w:ascii="Times New Roman" w:hAnsi="Times New Roman" w:cs="Times New Roman"/>
          <w:sz w:val="24"/>
          <w:szCs w:val="24"/>
        </w:rPr>
        <w:t xml:space="preserve">четвертым и пятым пункта </w:t>
      </w:r>
      <w:r w:rsidRPr="008926FA">
        <w:rPr>
          <w:rFonts w:ascii="Times New Roman" w:hAnsi="Times New Roman" w:cs="Times New Roman"/>
          <w:sz w:val="24"/>
          <w:szCs w:val="24"/>
        </w:rPr>
        <w:t>8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</w:t>
      </w:r>
      <w:r w:rsidR="007072E9" w:rsidRPr="00C13648">
        <w:rPr>
          <w:rFonts w:ascii="Times New Roman" w:hAnsi="Times New Roman" w:cs="Times New Roman"/>
          <w:sz w:val="24"/>
          <w:szCs w:val="24"/>
        </w:rPr>
        <w:t>тоящ</w:t>
      </w:r>
      <w:r w:rsidR="00CA34D8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85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7072E9" w:rsidRPr="008926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четвертым пункта </w:t>
        </w:r>
      </w:hyperlink>
      <w:r w:rsidRPr="008926FA">
        <w:rPr>
          <w:rFonts w:ascii="Times New Roman" w:hAnsi="Times New Roman" w:cs="Times New Roman"/>
          <w:sz w:val="24"/>
          <w:szCs w:val="24"/>
        </w:rPr>
        <w:t>11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26FA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D53632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C13648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32" w:rsidRDefault="00D53632" w:rsidP="00F62B99">
      <w:pPr>
        <w:pStyle w:val="ConsPlusNormal"/>
        <w:jc w:val="right"/>
        <w:outlineLvl w:val="1"/>
      </w:pPr>
    </w:p>
    <w:p w:rsidR="00D53632" w:rsidRDefault="00D53632" w:rsidP="00F62B99">
      <w:pPr>
        <w:pStyle w:val="ConsPlusNormal"/>
        <w:jc w:val="right"/>
        <w:outlineLvl w:val="1"/>
      </w:pPr>
    </w:p>
    <w:p w:rsidR="00F62B99" w:rsidRPr="00D53632" w:rsidRDefault="00F62B99" w:rsidP="00F62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42756F">
        <w:rPr>
          <w:rFonts w:ascii="Times New Roman" w:hAnsi="Times New Roman" w:cs="Times New Roman"/>
          <w:sz w:val="24"/>
          <w:szCs w:val="24"/>
        </w:rPr>
        <w:t>П</w:t>
      </w:r>
      <w:r w:rsidRPr="00D53632">
        <w:rPr>
          <w:rFonts w:ascii="Times New Roman" w:hAnsi="Times New Roman" w:cs="Times New Roman"/>
          <w:sz w:val="24"/>
          <w:szCs w:val="24"/>
        </w:rPr>
        <w:t>орядку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 w:rsidR="00D53632"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 w:rsidR="00D53632"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D4413A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32B3">
        <w:rPr>
          <w:rFonts w:ascii="Times New Roman" w:hAnsi="Times New Roman" w:cs="Times New Roman"/>
          <w:sz w:val="24"/>
          <w:szCs w:val="24"/>
        </w:rPr>
        <w:t>,</w:t>
      </w:r>
    </w:p>
    <w:p w:rsidR="00F62B99" w:rsidRP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42756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99"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4413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</w:p>
    <w:p w:rsidR="00D53632" w:rsidRDefault="00B96126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3632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 w:rsidR="00D53632"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_____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смету;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(распорядителя)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средств; учреждения)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 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(расшифровка подписи)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Default="00F62B99" w:rsidP="00F62B99">
      <w:pPr>
        <w:pStyle w:val="ConsPlusNonformat"/>
        <w:jc w:val="both"/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27"/>
      <w:bookmarkEnd w:id="8"/>
      <w:r w:rsidRPr="00D53632"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 20__ ФИНАНСОВЫЙ ГОД И ПЛАНОВЫЙ ПЕРИОД</w:t>
      </w:r>
      <w:proofErr w:type="gramEnd"/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 xml:space="preserve">20__ и 20__ ГОДОВ </w:t>
      </w:r>
      <w:hyperlink w:anchor="P75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D5363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F62B99" w:rsidRDefault="00F62B99" w:rsidP="00F62B9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КОДЫ</w:t>
            </w:r>
          </w:p>
        </w:tc>
      </w:tr>
      <w:tr w:rsidR="00F62B99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D53632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0501012</w:t>
            </w:r>
          </w:p>
        </w:tc>
      </w:tr>
      <w:tr w:rsidR="00F62B99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75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 w:rsidSect="00F62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F62B99" w:rsidRPr="00D53632" w:rsidTr="00F62B99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2948" w:type="dxa"/>
            <w:gridSpan w:val="4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243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752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A24DBE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D53632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A24DBE">
        <w:rPr>
          <w:rFonts w:ascii="Times New Roman" w:hAnsi="Times New Roman" w:cs="Times New Roman"/>
          <w:sz w:val="22"/>
          <w:szCs w:val="22"/>
        </w:rPr>
        <w:t xml:space="preserve"> муниципальных </w:t>
      </w:r>
    </w:p>
    <w:p w:rsidR="00F62B99" w:rsidRPr="00D53632" w:rsidRDefault="00A24DBE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гарантий,</w:t>
      </w:r>
      <w:r w:rsidR="00F62B99" w:rsidRPr="00D53632">
        <w:rPr>
          <w:rFonts w:ascii="Times New Roman" w:hAnsi="Times New Roman" w:cs="Times New Roman"/>
          <w:sz w:val="22"/>
          <w:szCs w:val="22"/>
        </w:rPr>
        <w:t xml:space="preserve"> а также по резервным расходам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0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публичных нормативных обязательств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rPr>
          <w:sz w:val="22"/>
          <w:szCs w:val="22"/>
        </w:rPr>
        <w:sectPr w:rsidR="00F62B99" w:rsidRPr="00D536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Pr="00D53632">
        <w:rPr>
          <w:rFonts w:ascii="Times New Roman" w:hAnsi="Times New Roman" w:cs="Times New Roman"/>
          <w:sz w:val="22"/>
          <w:szCs w:val="22"/>
        </w:rPr>
        <w:t>Раздел 6. СПРАВОЧНО: Курс иностранной валюты к рублю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2B99" w:rsidRPr="00D53632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  <w:tcBorders>
              <w:right w:val="nil"/>
            </w:tcBorders>
          </w:tcPr>
          <w:p w:rsidR="00F62B99" w:rsidRPr="00D53632" w:rsidRDefault="00F62B99" w:rsidP="00F62B99"/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бюджетных средств,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Default="00F62B99" w:rsidP="00F62B99">
      <w:pPr>
        <w:pStyle w:val="ConsPlusNormal"/>
        <w:ind w:firstLine="540"/>
        <w:jc w:val="both"/>
      </w:pPr>
      <w:r>
        <w:t>--------------------------------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750"/>
      <w:bookmarkEnd w:id="9"/>
      <w:r w:rsidRPr="00D53632">
        <w:rPr>
          <w:rFonts w:ascii="Times New Roman" w:hAnsi="Times New Roman" w:cs="Times New Roman"/>
          <w:sz w:val="22"/>
          <w:szCs w:val="22"/>
        </w:rPr>
        <w:t xml:space="preserve">&lt;*&gt; В случае утверждения </w:t>
      </w:r>
      <w:r w:rsidR="00D53632">
        <w:rPr>
          <w:rFonts w:ascii="Times New Roman" w:hAnsi="Times New Roman" w:cs="Times New Roman"/>
          <w:sz w:val="22"/>
          <w:szCs w:val="22"/>
        </w:rPr>
        <w:t>решения</w:t>
      </w:r>
      <w:r w:rsidRPr="00D53632">
        <w:rPr>
          <w:rFonts w:ascii="Times New Roman" w:hAnsi="Times New Roman" w:cs="Times New Roman"/>
          <w:sz w:val="22"/>
          <w:szCs w:val="22"/>
        </w:rPr>
        <w:t xml:space="preserve"> о бюджете на очередной финансовый год и плановый период.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51"/>
      <w:bookmarkEnd w:id="10"/>
      <w:r w:rsidRPr="00D53632">
        <w:rPr>
          <w:rFonts w:ascii="Times New Roman" w:hAnsi="Times New Roman" w:cs="Times New Roman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52"/>
      <w:bookmarkEnd w:id="11"/>
      <w:r w:rsidRPr="00D53632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D5363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753"/>
      <w:bookmarkEnd w:id="12"/>
      <w:r w:rsidRPr="00D53632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D2087" w:rsidRPr="00D53632" w:rsidRDefault="005D2087" w:rsidP="005D2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765498">
        <w:rPr>
          <w:rFonts w:ascii="Times New Roman" w:hAnsi="Times New Roman" w:cs="Times New Roman"/>
          <w:sz w:val="24"/>
          <w:szCs w:val="24"/>
        </w:rPr>
        <w:t>По</w:t>
      </w:r>
      <w:r w:rsidRPr="00D53632">
        <w:rPr>
          <w:rFonts w:ascii="Times New Roman" w:hAnsi="Times New Roman" w:cs="Times New Roman"/>
          <w:sz w:val="24"/>
          <w:szCs w:val="24"/>
        </w:rPr>
        <w:t>рядку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D4413A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96126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5D2087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A4278">
        <w:rPr>
          <w:rFonts w:ascii="Times New Roman" w:hAnsi="Times New Roman" w:cs="Times New Roman"/>
          <w:sz w:val="24"/>
          <w:szCs w:val="24"/>
        </w:rPr>
        <w:t>,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76549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413A">
        <w:rPr>
          <w:rFonts w:ascii="Times New Roman" w:hAnsi="Times New Roman" w:cs="Times New Roman"/>
          <w:sz w:val="24"/>
          <w:szCs w:val="24"/>
        </w:rPr>
        <w:t>Юманайского</w:t>
      </w:r>
      <w:bookmarkStart w:id="13" w:name="_GoBack"/>
      <w:bookmarkEnd w:id="13"/>
    </w:p>
    <w:p w:rsidR="005D2087" w:rsidRDefault="00B96126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2087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2087" w:rsidRPr="00D53632" w:rsidRDefault="005D2087" w:rsidP="005D2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утверждающего изменения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показателей сметы;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(распорядителя) бюджетных средств;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учреждения)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 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(расшифровка подписи)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783"/>
      <w:bookmarkEnd w:id="14"/>
      <w:r w:rsidRPr="005D2087">
        <w:rPr>
          <w:rFonts w:ascii="Times New Roman" w:hAnsi="Times New Roman" w:cs="Times New Roman"/>
          <w:sz w:val="22"/>
          <w:szCs w:val="22"/>
        </w:rPr>
        <w:t xml:space="preserve">                   ИЗМЕНЕНИЕ ПОКАЗАТЕЛЕЙ БЮДЖЕТНОЙ СМЕТЫ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w:anchor="P1407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proofErr w:type="gramEnd"/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RPr="005D2087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62B99" w:rsidRPr="005D2087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3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140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2B99" w:rsidRPr="005D2087" w:rsidTr="00F62B99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3118" w:type="dxa"/>
            <w:gridSpan w:val="4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2892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1409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765498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5D2087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765498">
        <w:rPr>
          <w:rFonts w:ascii="Times New Roman" w:hAnsi="Times New Roman" w:cs="Times New Roman"/>
          <w:sz w:val="22"/>
          <w:szCs w:val="22"/>
        </w:rPr>
        <w:t xml:space="preserve"> муниципальных гарантий,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а также по резервным расходам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5D2087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rPr>
          <w:sz w:val="22"/>
          <w:szCs w:val="22"/>
        </w:rPr>
        <w:sectPr w:rsidR="00F62B99" w:rsidRPr="005D20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Раздел 6. СПРАВОЧНО: Курс иностранной валюты к рублю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2B99" w:rsidRPr="005D2087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1" w:type="dxa"/>
            <w:vMerge/>
            <w:tcBorders>
              <w:right w:val="nil"/>
            </w:tcBorders>
          </w:tcPr>
          <w:p w:rsidR="00F62B99" w:rsidRPr="005D2087" w:rsidRDefault="00F62B99" w:rsidP="00F62B99"/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бюджетных средств, согласующего изменения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согласующего изменения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407"/>
      <w:bookmarkEnd w:id="15"/>
      <w:r w:rsidRPr="005D2087"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408"/>
      <w:bookmarkEnd w:id="16"/>
      <w:r w:rsidRPr="005D2087">
        <w:rPr>
          <w:rFonts w:ascii="Times New Roman" w:hAnsi="Times New Roman" w:cs="Times New Roman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409"/>
      <w:bookmarkEnd w:id="17"/>
      <w:r w:rsidRPr="005D2087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5D2087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410"/>
      <w:bookmarkEnd w:id="18"/>
      <w:r w:rsidRPr="005D2087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62B99" w:rsidRPr="005D2087" w:rsidSect="000A4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05B53"/>
    <w:rsid w:val="00022684"/>
    <w:rsid w:val="00025DF3"/>
    <w:rsid w:val="00037815"/>
    <w:rsid w:val="00050A75"/>
    <w:rsid w:val="000523CF"/>
    <w:rsid w:val="00074AF2"/>
    <w:rsid w:val="000834B1"/>
    <w:rsid w:val="00083FCD"/>
    <w:rsid w:val="00086178"/>
    <w:rsid w:val="000910A4"/>
    <w:rsid w:val="0009216D"/>
    <w:rsid w:val="00094775"/>
    <w:rsid w:val="00097C09"/>
    <w:rsid w:val="000A1F13"/>
    <w:rsid w:val="000A4AD4"/>
    <w:rsid w:val="000C22EB"/>
    <w:rsid w:val="000C58C0"/>
    <w:rsid w:val="000D1DB1"/>
    <w:rsid w:val="000D41C8"/>
    <w:rsid w:val="000D4931"/>
    <w:rsid w:val="000D73CD"/>
    <w:rsid w:val="000E7FA8"/>
    <w:rsid w:val="000F50DC"/>
    <w:rsid w:val="001140A8"/>
    <w:rsid w:val="00116628"/>
    <w:rsid w:val="0012183C"/>
    <w:rsid w:val="00130993"/>
    <w:rsid w:val="00132E13"/>
    <w:rsid w:val="001375AC"/>
    <w:rsid w:val="00146026"/>
    <w:rsid w:val="00146D89"/>
    <w:rsid w:val="00152DD5"/>
    <w:rsid w:val="001633AA"/>
    <w:rsid w:val="00170616"/>
    <w:rsid w:val="00182139"/>
    <w:rsid w:val="00194FBB"/>
    <w:rsid w:val="001A3B7A"/>
    <w:rsid w:val="001B2626"/>
    <w:rsid w:val="001C62C8"/>
    <w:rsid w:val="001D0F4E"/>
    <w:rsid w:val="001D4221"/>
    <w:rsid w:val="001E428D"/>
    <w:rsid w:val="001E5B11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B4696"/>
    <w:rsid w:val="002C248F"/>
    <w:rsid w:val="002D3475"/>
    <w:rsid w:val="002E17D1"/>
    <w:rsid w:val="002E3E72"/>
    <w:rsid w:val="002E5206"/>
    <w:rsid w:val="00320C9D"/>
    <w:rsid w:val="00321381"/>
    <w:rsid w:val="003773E4"/>
    <w:rsid w:val="0038492F"/>
    <w:rsid w:val="003A3292"/>
    <w:rsid w:val="003A3E24"/>
    <w:rsid w:val="003A4278"/>
    <w:rsid w:val="003D00A8"/>
    <w:rsid w:val="003F5309"/>
    <w:rsid w:val="00400AB4"/>
    <w:rsid w:val="004034AC"/>
    <w:rsid w:val="00404B53"/>
    <w:rsid w:val="0042756F"/>
    <w:rsid w:val="0043386B"/>
    <w:rsid w:val="0043491E"/>
    <w:rsid w:val="0045043E"/>
    <w:rsid w:val="00464180"/>
    <w:rsid w:val="0048164D"/>
    <w:rsid w:val="004A3A8D"/>
    <w:rsid w:val="004B5663"/>
    <w:rsid w:val="004B701B"/>
    <w:rsid w:val="004D49CA"/>
    <w:rsid w:val="004F1301"/>
    <w:rsid w:val="004F6BCB"/>
    <w:rsid w:val="0050425F"/>
    <w:rsid w:val="005170D8"/>
    <w:rsid w:val="00517CB1"/>
    <w:rsid w:val="00523784"/>
    <w:rsid w:val="00546A96"/>
    <w:rsid w:val="00560061"/>
    <w:rsid w:val="00566326"/>
    <w:rsid w:val="00573485"/>
    <w:rsid w:val="005751FD"/>
    <w:rsid w:val="00587820"/>
    <w:rsid w:val="00596018"/>
    <w:rsid w:val="005A485E"/>
    <w:rsid w:val="005A7FCB"/>
    <w:rsid w:val="005B1AAB"/>
    <w:rsid w:val="005D2087"/>
    <w:rsid w:val="005D6881"/>
    <w:rsid w:val="005D6E6A"/>
    <w:rsid w:val="005E2836"/>
    <w:rsid w:val="005E67C2"/>
    <w:rsid w:val="006015E3"/>
    <w:rsid w:val="0060374A"/>
    <w:rsid w:val="0061163F"/>
    <w:rsid w:val="00632D7B"/>
    <w:rsid w:val="00635796"/>
    <w:rsid w:val="00660CBB"/>
    <w:rsid w:val="00685F57"/>
    <w:rsid w:val="00686C00"/>
    <w:rsid w:val="00692394"/>
    <w:rsid w:val="00694B1E"/>
    <w:rsid w:val="006A1E99"/>
    <w:rsid w:val="006E1D6C"/>
    <w:rsid w:val="006E4222"/>
    <w:rsid w:val="006E5BFC"/>
    <w:rsid w:val="00706810"/>
    <w:rsid w:val="007072E9"/>
    <w:rsid w:val="007241AA"/>
    <w:rsid w:val="00726510"/>
    <w:rsid w:val="0073050D"/>
    <w:rsid w:val="00730BFF"/>
    <w:rsid w:val="007620AF"/>
    <w:rsid w:val="00763587"/>
    <w:rsid w:val="00765498"/>
    <w:rsid w:val="00773035"/>
    <w:rsid w:val="00777A4E"/>
    <w:rsid w:val="00780739"/>
    <w:rsid w:val="007808F6"/>
    <w:rsid w:val="00781C00"/>
    <w:rsid w:val="007A0E92"/>
    <w:rsid w:val="007C6E3F"/>
    <w:rsid w:val="007D431E"/>
    <w:rsid w:val="007E0BDE"/>
    <w:rsid w:val="007E6099"/>
    <w:rsid w:val="007F1405"/>
    <w:rsid w:val="007F2C54"/>
    <w:rsid w:val="007F7557"/>
    <w:rsid w:val="00847CA4"/>
    <w:rsid w:val="00871CE2"/>
    <w:rsid w:val="00882BBF"/>
    <w:rsid w:val="00883176"/>
    <w:rsid w:val="00887611"/>
    <w:rsid w:val="008926FA"/>
    <w:rsid w:val="00893EA9"/>
    <w:rsid w:val="0089691E"/>
    <w:rsid w:val="008C477B"/>
    <w:rsid w:val="008D2D87"/>
    <w:rsid w:val="008D35B2"/>
    <w:rsid w:val="008E4C09"/>
    <w:rsid w:val="008E4DDE"/>
    <w:rsid w:val="008F3CE7"/>
    <w:rsid w:val="008F5563"/>
    <w:rsid w:val="0093515B"/>
    <w:rsid w:val="009441C8"/>
    <w:rsid w:val="00945C12"/>
    <w:rsid w:val="00946666"/>
    <w:rsid w:val="009561FF"/>
    <w:rsid w:val="00993ECB"/>
    <w:rsid w:val="009A62FD"/>
    <w:rsid w:val="009B749A"/>
    <w:rsid w:val="009D0D0D"/>
    <w:rsid w:val="00A04394"/>
    <w:rsid w:val="00A10FDA"/>
    <w:rsid w:val="00A14148"/>
    <w:rsid w:val="00A146AA"/>
    <w:rsid w:val="00A153A0"/>
    <w:rsid w:val="00A24DBE"/>
    <w:rsid w:val="00A32C9A"/>
    <w:rsid w:val="00A37648"/>
    <w:rsid w:val="00A6120B"/>
    <w:rsid w:val="00A708AB"/>
    <w:rsid w:val="00A83AEB"/>
    <w:rsid w:val="00AA060F"/>
    <w:rsid w:val="00AA1405"/>
    <w:rsid w:val="00AC15AD"/>
    <w:rsid w:val="00AD6F50"/>
    <w:rsid w:val="00AE56A0"/>
    <w:rsid w:val="00AE7367"/>
    <w:rsid w:val="00B361C4"/>
    <w:rsid w:val="00B47C30"/>
    <w:rsid w:val="00B534F2"/>
    <w:rsid w:val="00B7681B"/>
    <w:rsid w:val="00B87661"/>
    <w:rsid w:val="00B954C0"/>
    <w:rsid w:val="00B96126"/>
    <w:rsid w:val="00BA3C51"/>
    <w:rsid w:val="00BB20CE"/>
    <w:rsid w:val="00BC7F60"/>
    <w:rsid w:val="00BD68F5"/>
    <w:rsid w:val="00BE2FF6"/>
    <w:rsid w:val="00BE3B69"/>
    <w:rsid w:val="00BF75BA"/>
    <w:rsid w:val="00C11EA5"/>
    <w:rsid w:val="00C13242"/>
    <w:rsid w:val="00C13648"/>
    <w:rsid w:val="00C5239A"/>
    <w:rsid w:val="00C56AAB"/>
    <w:rsid w:val="00C701D4"/>
    <w:rsid w:val="00C80820"/>
    <w:rsid w:val="00CA1B69"/>
    <w:rsid w:val="00CA34D8"/>
    <w:rsid w:val="00CD317C"/>
    <w:rsid w:val="00CD66AE"/>
    <w:rsid w:val="00CE16D2"/>
    <w:rsid w:val="00CE1C50"/>
    <w:rsid w:val="00CE5305"/>
    <w:rsid w:val="00D065E4"/>
    <w:rsid w:val="00D15DEA"/>
    <w:rsid w:val="00D21BF5"/>
    <w:rsid w:val="00D236FC"/>
    <w:rsid w:val="00D3658A"/>
    <w:rsid w:val="00D4413A"/>
    <w:rsid w:val="00D4693E"/>
    <w:rsid w:val="00D53632"/>
    <w:rsid w:val="00D7666C"/>
    <w:rsid w:val="00D91A33"/>
    <w:rsid w:val="00DB66C4"/>
    <w:rsid w:val="00DC326D"/>
    <w:rsid w:val="00DC5A24"/>
    <w:rsid w:val="00DD23E9"/>
    <w:rsid w:val="00DE4032"/>
    <w:rsid w:val="00DF3BBE"/>
    <w:rsid w:val="00E421D6"/>
    <w:rsid w:val="00E47741"/>
    <w:rsid w:val="00E5304A"/>
    <w:rsid w:val="00E57E22"/>
    <w:rsid w:val="00E80D6B"/>
    <w:rsid w:val="00EA48E2"/>
    <w:rsid w:val="00ED622D"/>
    <w:rsid w:val="00ED7D17"/>
    <w:rsid w:val="00EE32B3"/>
    <w:rsid w:val="00EE5D0D"/>
    <w:rsid w:val="00EF163E"/>
    <w:rsid w:val="00F03307"/>
    <w:rsid w:val="00F40858"/>
    <w:rsid w:val="00F449ED"/>
    <w:rsid w:val="00F456DF"/>
    <w:rsid w:val="00F4728B"/>
    <w:rsid w:val="00F62B99"/>
    <w:rsid w:val="00F96A22"/>
    <w:rsid w:val="00F97091"/>
    <w:rsid w:val="00FB349C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E11A3CBD98E2B90EA7E75D3C4796EF14E7E3165122DD54204EDFFD81B4BAC6C0B433A6F0D2F0CF9c4L" TargetMode="External"/><Relationship Id="rId18" Type="http://schemas.openxmlformats.org/officeDocument/2006/relationships/hyperlink" Target="consultantplus://offline/ref=9E8E11A3CBD98E2B90EA7E75D3C4796EF046743766132DD54204EDFFD8F1cBL" TargetMode="External"/><Relationship Id="rId26" Type="http://schemas.openxmlformats.org/officeDocument/2006/relationships/hyperlink" Target="consultantplus://offline/ref=9E8E11A3CBD98E2B90EA7E75D3C4796EF046743766132DD54204EDFFD8F1cBL" TargetMode="External"/><Relationship Id="rId39" Type="http://schemas.openxmlformats.org/officeDocument/2006/relationships/hyperlink" Target="consultantplus://offline/ref=9E8E11A3CBD98E2B90EA7E75D3C4796EF046743766132DD54204EDFFD8F1c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E11A3CBD98E2B90EA7E75D3C4796EF046743766132DD54204EDFFD8F1cBL" TargetMode="External"/><Relationship Id="rId34" Type="http://schemas.openxmlformats.org/officeDocument/2006/relationships/hyperlink" Target="consultantplus://offline/ref=9E8E11A3CBD98E2B90EA7E75D3C4796EF046743766132DD54204EDFFD8F1cBL" TargetMode="External"/><Relationship Id="rId42" Type="http://schemas.openxmlformats.org/officeDocument/2006/relationships/hyperlink" Target="consultantplus://offline/ref=9E8E11A3CBD98E2B90EA7E75D3C4796EF046743766132DD54204EDFFD8F1cBL" TargetMode="External"/><Relationship Id="rId47" Type="http://schemas.openxmlformats.org/officeDocument/2006/relationships/hyperlink" Target="consultantplus://offline/ref=9E8E11A3CBD98E2B90EA7E75D3C4796EF046743766132DD54204EDFFD8F1cBL" TargetMode="External"/><Relationship Id="rId50" Type="http://schemas.openxmlformats.org/officeDocument/2006/relationships/hyperlink" Target="consultantplus://offline/ref=9E8E11A3CBD98E2B90EA7E75D3C4796EF046753965152DD54204EDFFD81B4BAC6C0B43386E0FF2cF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8E11A3CBD98E2B90EA7E75D3C4796EF2427E3960162DD54204EDFFD8F1cBL" TargetMode="External"/><Relationship Id="rId17" Type="http://schemas.openxmlformats.org/officeDocument/2006/relationships/hyperlink" Target="consultantplus://offline/ref=9E8E11A3CBD98E2B90EA7E75D3C4796EF046743766132DD54204EDFFD8F1cBL" TargetMode="External"/><Relationship Id="rId25" Type="http://schemas.openxmlformats.org/officeDocument/2006/relationships/hyperlink" Target="consultantplus://offline/ref=9E8E11A3CBD98E2B90EA7E75D3C4796EF046743766132DD54204EDFFD8F1cBL" TargetMode="External"/><Relationship Id="rId33" Type="http://schemas.openxmlformats.org/officeDocument/2006/relationships/hyperlink" Target="consultantplus://offline/ref=9E8E11A3CBD98E2B90EA7E75D3C4796EF14E7E3165122DD54204EDFFD81B4BAC6C0B433A6F0D2F0CF9c4L" TargetMode="External"/><Relationship Id="rId38" Type="http://schemas.openxmlformats.org/officeDocument/2006/relationships/hyperlink" Target="consultantplus://offline/ref=9E8E11A3CBD98E2B90EA7E75D3C4796EF046743766132DD54204EDFFD8F1cBL" TargetMode="External"/><Relationship Id="rId46" Type="http://schemas.openxmlformats.org/officeDocument/2006/relationships/hyperlink" Target="consultantplus://offline/ref=9E8E11A3CBD98E2B90EA7E75D3C4796EF046743766132DD54204EDFFD8F1c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E11A3CBD98E2B90EA7E75D3C4796EF046743766132DD54204EDFFD8F1cBL" TargetMode="External"/><Relationship Id="rId20" Type="http://schemas.openxmlformats.org/officeDocument/2006/relationships/hyperlink" Target="consultantplus://offline/ref=9E8E11A3CBD98E2B90EA7E75D3C4796EF046743766132DD54204EDFFD8F1cBL" TargetMode="External"/><Relationship Id="rId29" Type="http://schemas.openxmlformats.org/officeDocument/2006/relationships/hyperlink" Target="consultantplus://offline/ref=9E8E11A3CBD98E2B90EA7E75D3C4796EF046743766132DD54204EDFFD8F1cBL" TargetMode="External"/><Relationship Id="rId41" Type="http://schemas.openxmlformats.org/officeDocument/2006/relationships/hyperlink" Target="consultantplus://offline/ref=9E8E11A3CBD98E2B90EA7E75D3C4796EF046743766132DD54204EDFFD8F1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E11A3CBD98E2B90EA7E75D3C4796EF14F7434641E2DD54204EDFFD8F1cBL" TargetMode="External"/><Relationship Id="rId24" Type="http://schemas.openxmlformats.org/officeDocument/2006/relationships/hyperlink" Target="consultantplus://offline/ref=9E8E11A3CBD98E2B90EA7E75D3C4796EF046743766132DD54204EDFFD8F1cBL" TargetMode="External"/><Relationship Id="rId32" Type="http://schemas.openxmlformats.org/officeDocument/2006/relationships/hyperlink" Target="consultantplus://offline/ref=9E8E11A3CBD98E2B90EA7E75D3C4796EF2427E3960162DD54204EDFFD8F1cBL" TargetMode="External"/><Relationship Id="rId37" Type="http://schemas.openxmlformats.org/officeDocument/2006/relationships/hyperlink" Target="consultantplus://offline/ref=9E8E11A3CBD98E2B90EA7E75D3C4796EF046743766132DD54204EDFFD8F1cBL" TargetMode="External"/><Relationship Id="rId40" Type="http://schemas.openxmlformats.org/officeDocument/2006/relationships/hyperlink" Target="consultantplus://offline/ref=9E8E11A3CBD98E2B90EA7E75D3C4796EF046743766132DD54204EDFFD8F1cBL" TargetMode="External"/><Relationship Id="rId45" Type="http://schemas.openxmlformats.org/officeDocument/2006/relationships/hyperlink" Target="consultantplus://offline/ref=9E8E11A3CBD98E2B90EA7E75D3C4796EF046743766132DD54204EDFFD8F1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E11A3CBD98E2B90EA7E75D3C4796EF046743766132DD54204EDFFD8F1cBL" TargetMode="External"/><Relationship Id="rId23" Type="http://schemas.openxmlformats.org/officeDocument/2006/relationships/hyperlink" Target="consultantplus://offline/ref=9E8E11A3CBD98E2B90EA7E75D3C4796EF046743766132DD54204EDFFD8F1cBL" TargetMode="External"/><Relationship Id="rId28" Type="http://schemas.openxmlformats.org/officeDocument/2006/relationships/hyperlink" Target="consultantplus://offline/ref=9E8E11A3CBD98E2B90EA7E75D3C4796EF046743766132DD54204EDFFD8F1cBL" TargetMode="External"/><Relationship Id="rId36" Type="http://schemas.openxmlformats.org/officeDocument/2006/relationships/hyperlink" Target="consultantplus://offline/ref=9E8E11A3CBD98E2B90EA7E75D3C4796EF046743766132DD54204EDFFD8F1cBL" TargetMode="External"/><Relationship Id="rId49" Type="http://schemas.openxmlformats.org/officeDocument/2006/relationships/hyperlink" Target="consultantplus://offline/ref=9E8E11A3CBD98E2B90EA7E75D3C4796EF046743766132DD54204EDFFD8F1cBL" TargetMode="External"/><Relationship Id="rId10" Type="http://schemas.openxmlformats.org/officeDocument/2006/relationships/hyperlink" Target="consultantplus://offline/ref=9E8E11A3CBD98E2B90EA7E75D3C4796EF046753965152DD54204EDFFD81B4BAC6C0B43386E0BF2c2L" TargetMode="External"/><Relationship Id="rId19" Type="http://schemas.openxmlformats.org/officeDocument/2006/relationships/hyperlink" Target="consultantplus://offline/ref=9E8E11A3CBD98E2B90EA7E75D3C4796EF046743766132DD54204EDFFD8F1cBL" TargetMode="External"/><Relationship Id="rId31" Type="http://schemas.openxmlformats.org/officeDocument/2006/relationships/hyperlink" Target="consultantplus://offline/ref=9E8E11A3CBD98E2B90EA7E75D3C4796EF14F7434641E2DD54204EDFFD8F1cBL" TargetMode="External"/><Relationship Id="rId44" Type="http://schemas.openxmlformats.org/officeDocument/2006/relationships/hyperlink" Target="consultantplus://offline/ref=9E8E11A3CBD98E2B90EA7E75D3C4796EF046743766132DD54204EDFFD8F1cB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759D1D0D5C4F502B3C1528B9459C87200A1B71C8D50055EC6A4A9E80X5c0E" TargetMode="External"/><Relationship Id="rId14" Type="http://schemas.openxmlformats.org/officeDocument/2006/relationships/hyperlink" Target="consultantplus://offline/ref=9E8E11A3CBD98E2B90EA7E75D3C4796EF046743766132DD54204EDFFD8F1cBL" TargetMode="External"/><Relationship Id="rId22" Type="http://schemas.openxmlformats.org/officeDocument/2006/relationships/hyperlink" Target="consultantplus://offline/ref=9E8E11A3CBD98E2B90EA7E75D3C4796EF046743766132DD54204EDFFD8F1cBL" TargetMode="External"/><Relationship Id="rId27" Type="http://schemas.openxmlformats.org/officeDocument/2006/relationships/hyperlink" Target="consultantplus://offline/ref=9E8E11A3CBD98E2B90EA7E75D3C4796EF046743766132DD54204EDFFD8F1cBL" TargetMode="External"/><Relationship Id="rId30" Type="http://schemas.openxmlformats.org/officeDocument/2006/relationships/hyperlink" Target="consultantplus://offline/ref=9E8E11A3CBD98E2B90EA7E75D3C4796EF046753965152DD54204EDFFD81B4BAC6C0B43386E0FF2cFL" TargetMode="External"/><Relationship Id="rId35" Type="http://schemas.openxmlformats.org/officeDocument/2006/relationships/hyperlink" Target="consultantplus://offline/ref=9E8E11A3CBD98E2B90EA7E75D3C4796EF046743766132DD54204EDFFD8F1cBL" TargetMode="External"/><Relationship Id="rId43" Type="http://schemas.openxmlformats.org/officeDocument/2006/relationships/hyperlink" Target="consultantplus://offline/ref=9E8E11A3CBD98E2B90EA7E75D3C4796EF046743766132DD54204EDFFD8F1cBL" TargetMode="External"/><Relationship Id="rId48" Type="http://schemas.openxmlformats.org/officeDocument/2006/relationships/hyperlink" Target="consultantplus://offline/ref=9E8E11A3CBD98E2B90EA7E75D3C4796EF046743766132DD54204EDFFD8F1cBL" TargetMode="External"/><Relationship Id="rId8" Type="http://schemas.openxmlformats.org/officeDocument/2006/relationships/hyperlink" Target="consultantplus://offline/ref=DB110F1094A551BE6875C22BF325EB127F65D3E66B30687BA4E92AE824812494FD3083D36EABi8s3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2462F-3AF6-4780-BB0F-6D43B8CA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102</cp:revision>
  <cp:lastPrinted>2017-06-21T13:59:00Z</cp:lastPrinted>
  <dcterms:created xsi:type="dcterms:W3CDTF">2013-07-01T08:34:00Z</dcterms:created>
  <dcterms:modified xsi:type="dcterms:W3CDTF">2018-08-22T06:04:00Z</dcterms:modified>
</cp:coreProperties>
</file>